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D6B71" w14:textId="7B2E2E5E" w:rsidR="000828B7" w:rsidRPr="00166194" w:rsidRDefault="000828B7" w:rsidP="000828B7">
      <w:pPr>
        <w:pStyle w:val="NoSpacing"/>
        <w:rPr>
          <w:rFonts w:ascii="Arial" w:hAnsi="Arial" w:cs="Arial"/>
          <w:sz w:val="24"/>
          <w:szCs w:val="24"/>
        </w:rPr>
      </w:pPr>
      <w:bookmarkStart w:id="0" w:name="_GoBack"/>
      <w:r w:rsidRPr="00166194">
        <w:rPr>
          <w:rFonts w:ascii="Arial" w:hAnsi="Arial" w:cs="Arial"/>
          <w:sz w:val="24"/>
          <w:szCs w:val="24"/>
        </w:rPr>
        <w:t>Hair Loss in Women: What You Should Know</w:t>
      </w:r>
    </w:p>
    <w:p w14:paraId="35B5B86C" w14:textId="1770CCD8" w:rsidR="00DF4CD0" w:rsidRPr="00166194" w:rsidRDefault="00DF4CD0" w:rsidP="000828B7">
      <w:pPr>
        <w:pStyle w:val="NoSpacing"/>
        <w:rPr>
          <w:rFonts w:ascii="Arial" w:hAnsi="Arial" w:cs="Arial"/>
          <w:sz w:val="24"/>
          <w:szCs w:val="24"/>
        </w:rPr>
      </w:pPr>
    </w:p>
    <w:p w14:paraId="5D6F4A7E" w14:textId="25BBA888" w:rsidR="00DF4CD0" w:rsidRPr="00166194" w:rsidRDefault="00D868E4" w:rsidP="000828B7">
      <w:pPr>
        <w:pStyle w:val="NoSpacing"/>
        <w:rPr>
          <w:rFonts w:ascii="Arial" w:hAnsi="Arial" w:cs="Arial"/>
          <w:sz w:val="24"/>
          <w:szCs w:val="24"/>
        </w:rPr>
      </w:pPr>
      <w:r w:rsidRPr="00166194">
        <w:rPr>
          <w:rFonts w:ascii="Arial" w:hAnsi="Arial" w:cs="Arial"/>
          <w:sz w:val="24"/>
          <w:szCs w:val="24"/>
        </w:rPr>
        <w:t xml:space="preserve">Hair loss isn’t easy for anyone, but for women, it can be downright traumatizing. For years, hair has been called your “crown of beauty”, so it makes sense that women put so much pressure on their hair to define their own beauty and even worthiness. When you start losing your hair, it can be devastating, but remember it is common both for aging purposes and with various medical conditions. </w:t>
      </w:r>
    </w:p>
    <w:p w14:paraId="2B3D3B14" w14:textId="671047A7" w:rsidR="00D868E4" w:rsidRPr="00166194" w:rsidRDefault="00D868E4" w:rsidP="000828B7">
      <w:pPr>
        <w:pStyle w:val="NoSpacing"/>
        <w:rPr>
          <w:rFonts w:ascii="Arial" w:hAnsi="Arial" w:cs="Arial"/>
          <w:sz w:val="24"/>
          <w:szCs w:val="24"/>
        </w:rPr>
      </w:pPr>
    </w:p>
    <w:p w14:paraId="7699C641" w14:textId="1B697534" w:rsidR="00D868E4" w:rsidRPr="00166194" w:rsidRDefault="00D868E4" w:rsidP="000828B7">
      <w:pPr>
        <w:pStyle w:val="NoSpacing"/>
        <w:rPr>
          <w:rFonts w:ascii="Arial" w:hAnsi="Arial" w:cs="Arial"/>
          <w:sz w:val="24"/>
          <w:szCs w:val="24"/>
        </w:rPr>
      </w:pPr>
      <w:r w:rsidRPr="00166194">
        <w:rPr>
          <w:rFonts w:ascii="Arial" w:hAnsi="Arial" w:cs="Arial"/>
          <w:sz w:val="24"/>
          <w:szCs w:val="24"/>
        </w:rPr>
        <w:t>Hair loss doesn’t need to have a negative impact on your life. There are ways to cover the thinning, supplements that can help with certain causes of hair loss, and your dermatologist might also have some solutions. The first step is knowledge, so here are some things to know about hair loss in women.</w:t>
      </w:r>
    </w:p>
    <w:p w14:paraId="37C21D57" w14:textId="2CEC5717" w:rsidR="00036AE2" w:rsidRPr="00166194" w:rsidRDefault="00036AE2" w:rsidP="000828B7">
      <w:pPr>
        <w:pStyle w:val="NoSpacing"/>
        <w:rPr>
          <w:rFonts w:ascii="Arial" w:hAnsi="Arial" w:cs="Arial"/>
          <w:sz w:val="24"/>
          <w:szCs w:val="24"/>
        </w:rPr>
      </w:pPr>
    </w:p>
    <w:p w14:paraId="01D5E7F3" w14:textId="062FF98C" w:rsidR="00036AE2" w:rsidRPr="00166194" w:rsidRDefault="00036AE2" w:rsidP="000828B7">
      <w:pPr>
        <w:pStyle w:val="NoSpacing"/>
        <w:rPr>
          <w:rFonts w:ascii="Arial" w:hAnsi="Arial" w:cs="Arial"/>
          <w:sz w:val="24"/>
          <w:szCs w:val="24"/>
        </w:rPr>
      </w:pPr>
    </w:p>
    <w:p w14:paraId="7985200A" w14:textId="729C9882" w:rsidR="00036AE2" w:rsidRPr="00166194" w:rsidRDefault="00036AE2" w:rsidP="000828B7">
      <w:pPr>
        <w:pStyle w:val="NoSpacing"/>
        <w:rPr>
          <w:rFonts w:ascii="Arial" w:hAnsi="Arial" w:cs="Arial"/>
          <w:b/>
          <w:bCs/>
          <w:sz w:val="24"/>
          <w:szCs w:val="24"/>
        </w:rPr>
      </w:pPr>
      <w:r w:rsidRPr="00166194">
        <w:rPr>
          <w:rFonts w:ascii="Arial" w:hAnsi="Arial" w:cs="Arial"/>
          <w:b/>
          <w:bCs/>
          <w:sz w:val="24"/>
          <w:szCs w:val="24"/>
        </w:rPr>
        <w:t>What Causes Hair Loss in Women?</w:t>
      </w:r>
    </w:p>
    <w:p w14:paraId="7C93A138" w14:textId="469CD40F" w:rsidR="00DC2ECF" w:rsidRPr="00166194" w:rsidRDefault="00DC2ECF" w:rsidP="000828B7">
      <w:pPr>
        <w:pStyle w:val="NoSpacing"/>
        <w:rPr>
          <w:rFonts w:ascii="Arial" w:hAnsi="Arial" w:cs="Arial"/>
          <w:sz w:val="24"/>
          <w:szCs w:val="24"/>
        </w:rPr>
      </w:pPr>
    </w:p>
    <w:p w14:paraId="098020E3" w14:textId="303366D2" w:rsidR="00DC2ECF" w:rsidRPr="00166194" w:rsidRDefault="00DC2ECF" w:rsidP="000828B7">
      <w:pPr>
        <w:pStyle w:val="NoSpacing"/>
        <w:rPr>
          <w:rFonts w:ascii="Arial" w:hAnsi="Arial" w:cs="Arial"/>
          <w:sz w:val="24"/>
          <w:szCs w:val="24"/>
        </w:rPr>
      </w:pPr>
      <w:r w:rsidRPr="00166194">
        <w:rPr>
          <w:rFonts w:ascii="Arial" w:hAnsi="Arial" w:cs="Arial"/>
          <w:sz w:val="24"/>
          <w:szCs w:val="24"/>
        </w:rPr>
        <w:t>The causes of hair loss in women are often the same as men, though you do have a few other risks that men don’t have. Here are some of the more common causes of women’s hair loss:</w:t>
      </w:r>
    </w:p>
    <w:p w14:paraId="3EFC5BB5" w14:textId="72570B4A" w:rsidR="00B95E9F" w:rsidRPr="00166194" w:rsidRDefault="00B95E9F" w:rsidP="000828B7">
      <w:pPr>
        <w:pStyle w:val="NoSpacing"/>
        <w:rPr>
          <w:rFonts w:ascii="Arial" w:hAnsi="Arial" w:cs="Arial"/>
          <w:sz w:val="24"/>
          <w:szCs w:val="24"/>
        </w:rPr>
      </w:pPr>
    </w:p>
    <w:p w14:paraId="1058FC3D" w14:textId="6DBD3E5B" w:rsidR="00B95E9F" w:rsidRPr="00166194" w:rsidRDefault="00B95E9F" w:rsidP="000828B7">
      <w:pPr>
        <w:pStyle w:val="NoSpacing"/>
        <w:rPr>
          <w:rFonts w:ascii="Arial" w:hAnsi="Arial" w:cs="Arial"/>
          <w:sz w:val="24"/>
          <w:szCs w:val="24"/>
        </w:rPr>
      </w:pPr>
      <w:r w:rsidRPr="00166194">
        <w:rPr>
          <w:rFonts w:ascii="Arial" w:hAnsi="Arial" w:cs="Arial"/>
          <w:b/>
          <w:bCs/>
          <w:sz w:val="24"/>
          <w:szCs w:val="24"/>
        </w:rPr>
        <w:t>Extreme stress or severe illness</w:t>
      </w:r>
      <w:r w:rsidRPr="00166194">
        <w:rPr>
          <w:rFonts w:ascii="Arial" w:hAnsi="Arial" w:cs="Arial"/>
          <w:sz w:val="24"/>
          <w:szCs w:val="24"/>
        </w:rPr>
        <w:t xml:space="preserve"> – </w:t>
      </w:r>
      <w:r w:rsidR="00B23393" w:rsidRPr="00166194">
        <w:rPr>
          <w:rFonts w:ascii="Arial" w:hAnsi="Arial" w:cs="Arial"/>
          <w:sz w:val="24"/>
          <w:szCs w:val="24"/>
        </w:rPr>
        <w:t xml:space="preserve">If you have a sudden stress or traumatic event in your life, about 3 months later, you might develop a condition called telogen effluvium. This is what causes hair loss in cancer patients, people who undergo traumatic procedures, and people who lose weight at a rapid pace. It is a temporary type of hair loss, that will stop once the stressful event is over. </w:t>
      </w:r>
    </w:p>
    <w:p w14:paraId="24BE267D" w14:textId="7A2737DC" w:rsidR="00B95E9F" w:rsidRPr="00166194" w:rsidRDefault="00B95E9F" w:rsidP="000828B7">
      <w:pPr>
        <w:pStyle w:val="NoSpacing"/>
        <w:rPr>
          <w:rFonts w:ascii="Arial" w:hAnsi="Arial" w:cs="Arial"/>
          <w:sz w:val="24"/>
          <w:szCs w:val="24"/>
        </w:rPr>
      </w:pPr>
    </w:p>
    <w:p w14:paraId="4D96F4B2" w14:textId="2A2C393D" w:rsidR="00B95E9F" w:rsidRPr="00166194" w:rsidRDefault="00B23393" w:rsidP="000828B7">
      <w:pPr>
        <w:pStyle w:val="NoSpacing"/>
        <w:rPr>
          <w:rFonts w:ascii="Arial" w:hAnsi="Arial" w:cs="Arial"/>
          <w:sz w:val="24"/>
          <w:szCs w:val="24"/>
        </w:rPr>
      </w:pPr>
      <w:r w:rsidRPr="00166194">
        <w:rPr>
          <w:rFonts w:ascii="Arial" w:hAnsi="Arial" w:cs="Arial"/>
          <w:b/>
          <w:bCs/>
          <w:sz w:val="24"/>
          <w:szCs w:val="24"/>
        </w:rPr>
        <w:t>Alopecia</w:t>
      </w:r>
      <w:r w:rsidRPr="00166194">
        <w:rPr>
          <w:rFonts w:ascii="Arial" w:hAnsi="Arial" w:cs="Arial"/>
          <w:sz w:val="24"/>
          <w:szCs w:val="24"/>
        </w:rPr>
        <w:t xml:space="preserve"> – Alopecia is part of your family history. If you have older relatives who have any form of female alopecia, there is a chance that you will get it too. </w:t>
      </w:r>
      <w:proofErr w:type="spellStart"/>
      <w:r w:rsidR="00FA7E87" w:rsidRPr="00166194">
        <w:rPr>
          <w:rFonts w:ascii="Arial" w:hAnsi="Arial" w:cs="Arial"/>
          <w:sz w:val="24"/>
          <w:szCs w:val="24"/>
        </w:rPr>
        <w:t>Adrogenic</w:t>
      </w:r>
      <w:proofErr w:type="spellEnd"/>
      <w:r w:rsidR="00FA7E87" w:rsidRPr="00166194">
        <w:rPr>
          <w:rFonts w:ascii="Arial" w:hAnsi="Arial" w:cs="Arial"/>
          <w:sz w:val="24"/>
          <w:szCs w:val="24"/>
        </w:rPr>
        <w:t xml:space="preserve"> alopecia is the most common, which is a female version of pattern hair loss.</w:t>
      </w:r>
    </w:p>
    <w:p w14:paraId="184C2D3A" w14:textId="7359B5E3" w:rsidR="00B23393" w:rsidRPr="00166194" w:rsidRDefault="00B23393" w:rsidP="000828B7">
      <w:pPr>
        <w:pStyle w:val="NoSpacing"/>
        <w:rPr>
          <w:rFonts w:ascii="Arial" w:hAnsi="Arial" w:cs="Arial"/>
          <w:sz w:val="24"/>
          <w:szCs w:val="24"/>
        </w:rPr>
      </w:pPr>
    </w:p>
    <w:p w14:paraId="53A3A958" w14:textId="6EB65F10" w:rsidR="00B23393" w:rsidRPr="00166194" w:rsidRDefault="00B23393" w:rsidP="000828B7">
      <w:pPr>
        <w:pStyle w:val="NoSpacing"/>
        <w:rPr>
          <w:rFonts w:ascii="Arial" w:hAnsi="Arial" w:cs="Arial"/>
          <w:sz w:val="24"/>
          <w:szCs w:val="24"/>
        </w:rPr>
      </w:pPr>
      <w:r w:rsidRPr="00166194">
        <w:rPr>
          <w:rFonts w:ascii="Arial" w:hAnsi="Arial" w:cs="Arial"/>
          <w:b/>
          <w:bCs/>
          <w:sz w:val="24"/>
          <w:szCs w:val="24"/>
        </w:rPr>
        <w:t>Tight hair style or chemicals in hair coloring</w:t>
      </w:r>
      <w:r w:rsidRPr="00166194">
        <w:rPr>
          <w:rFonts w:ascii="Arial" w:hAnsi="Arial" w:cs="Arial"/>
          <w:sz w:val="24"/>
          <w:szCs w:val="24"/>
        </w:rPr>
        <w:t xml:space="preserve"> </w:t>
      </w:r>
      <w:r w:rsidR="00C4592F" w:rsidRPr="00166194">
        <w:rPr>
          <w:rFonts w:ascii="Arial" w:hAnsi="Arial" w:cs="Arial"/>
          <w:sz w:val="24"/>
          <w:szCs w:val="24"/>
        </w:rPr>
        <w:t>–</w:t>
      </w:r>
      <w:r w:rsidRPr="00166194">
        <w:rPr>
          <w:rFonts w:ascii="Arial" w:hAnsi="Arial" w:cs="Arial"/>
          <w:sz w:val="24"/>
          <w:szCs w:val="24"/>
        </w:rPr>
        <w:t xml:space="preserve"> </w:t>
      </w:r>
      <w:r w:rsidR="00C4592F" w:rsidRPr="00166194">
        <w:rPr>
          <w:rFonts w:ascii="Arial" w:hAnsi="Arial" w:cs="Arial"/>
          <w:sz w:val="24"/>
          <w:szCs w:val="24"/>
        </w:rPr>
        <w:t xml:space="preserve">If you have spent many years wearing your hair in tight hairstyles like buns or </w:t>
      </w:r>
      <w:proofErr w:type="gramStart"/>
      <w:r w:rsidR="00C4592F" w:rsidRPr="00166194">
        <w:rPr>
          <w:rFonts w:ascii="Arial" w:hAnsi="Arial" w:cs="Arial"/>
          <w:sz w:val="24"/>
          <w:szCs w:val="24"/>
        </w:rPr>
        <w:t>pony tails</w:t>
      </w:r>
      <w:proofErr w:type="gramEnd"/>
      <w:r w:rsidR="00C4592F" w:rsidRPr="00166194">
        <w:rPr>
          <w:rFonts w:ascii="Arial" w:hAnsi="Arial" w:cs="Arial"/>
          <w:sz w:val="24"/>
          <w:szCs w:val="24"/>
        </w:rPr>
        <w:t>, or use a lot of bleach to color your hair, it increases your risk for hair loss.</w:t>
      </w:r>
    </w:p>
    <w:p w14:paraId="1E560A7E" w14:textId="65DD43D6" w:rsidR="002B19C2" w:rsidRPr="00166194" w:rsidRDefault="002B19C2" w:rsidP="000828B7">
      <w:pPr>
        <w:pStyle w:val="NoSpacing"/>
        <w:rPr>
          <w:rFonts w:ascii="Arial" w:hAnsi="Arial" w:cs="Arial"/>
          <w:sz w:val="24"/>
          <w:szCs w:val="24"/>
        </w:rPr>
      </w:pPr>
    </w:p>
    <w:p w14:paraId="146AFD30" w14:textId="677FD421" w:rsidR="00036AE2" w:rsidRPr="00166194" w:rsidRDefault="00036AE2" w:rsidP="000828B7">
      <w:pPr>
        <w:pStyle w:val="NoSpacing"/>
        <w:rPr>
          <w:rFonts w:ascii="Arial" w:hAnsi="Arial" w:cs="Arial"/>
          <w:b/>
          <w:bCs/>
          <w:sz w:val="24"/>
          <w:szCs w:val="24"/>
        </w:rPr>
      </w:pPr>
    </w:p>
    <w:p w14:paraId="2DF9F0F2" w14:textId="2CBD1BB2" w:rsidR="00036AE2" w:rsidRPr="00166194" w:rsidRDefault="00036AE2" w:rsidP="000828B7">
      <w:pPr>
        <w:pStyle w:val="NoSpacing"/>
        <w:rPr>
          <w:rFonts w:ascii="Arial" w:hAnsi="Arial" w:cs="Arial"/>
          <w:b/>
          <w:bCs/>
          <w:sz w:val="24"/>
          <w:szCs w:val="24"/>
        </w:rPr>
      </w:pPr>
      <w:r w:rsidRPr="00166194">
        <w:rPr>
          <w:rFonts w:ascii="Arial" w:hAnsi="Arial" w:cs="Arial"/>
          <w:b/>
          <w:bCs/>
          <w:sz w:val="24"/>
          <w:szCs w:val="24"/>
        </w:rPr>
        <w:t>Signs of Hair Loss in Women</w:t>
      </w:r>
    </w:p>
    <w:p w14:paraId="6DDC45D7" w14:textId="36704291" w:rsidR="00DC2ECF" w:rsidRPr="00166194" w:rsidRDefault="00DC2ECF" w:rsidP="000828B7">
      <w:pPr>
        <w:pStyle w:val="NoSpacing"/>
        <w:rPr>
          <w:rFonts w:ascii="Arial" w:hAnsi="Arial" w:cs="Arial"/>
          <w:b/>
          <w:bCs/>
          <w:sz w:val="24"/>
          <w:szCs w:val="24"/>
        </w:rPr>
      </w:pPr>
    </w:p>
    <w:p w14:paraId="0BB67917" w14:textId="64CF0ECB" w:rsidR="00DC2ECF" w:rsidRPr="00166194" w:rsidRDefault="00DC2ECF" w:rsidP="000828B7">
      <w:pPr>
        <w:pStyle w:val="NoSpacing"/>
        <w:rPr>
          <w:rFonts w:ascii="Arial" w:hAnsi="Arial" w:cs="Arial"/>
          <w:sz w:val="24"/>
          <w:szCs w:val="24"/>
        </w:rPr>
      </w:pPr>
      <w:r w:rsidRPr="00166194">
        <w:rPr>
          <w:rFonts w:ascii="Arial" w:hAnsi="Arial" w:cs="Arial"/>
          <w:sz w:val="24"/>
          <w:szCs w:val="24"/>
        </w:rPr>
        <w:t>Not sure you are dealing with hair loss, as opposed to normal loss of hair through the telogen phase? If you have a condition or stress causing hair loss, look for signs like:</w:t>
      </w:r>
    </w:p>
    <w:p w14:paraId="76776E9D" w14:textId="5EDB7A50" w:rsidR="00A91AEC" w:rsidRPr="00166194" w:rsidRDefault="00A91AEC" w:rsidP="000828B7">
      <w:pPr>
        <w:pStyle w:val="NoSpacing"/>
        <w:rPr>
          <w:rFonts w:ascii="Arial" w:hAnsi="Arial" w:cs="Arial"/>
          <w:sz w:val="24"/>
          <w:szCs w:val="24"/>
        </w:rPr>
      </w:pPr>
    </w:p>
    <w:p w14:paraId="24F043E1" w14:textId="010B3603" w:rsidR="00A91AEC" w:rsidRPr="00166194" w:rsidRDefault="00A91AEC" w:rsidP="000828B7">
      <w:pPr>
        <w:pStyle w:val="NoSpacing"/>
        <w:rPr>
          <w:rFonts w:ascii="Arial" w:hAnsi="Arial" w:cs="Arial"/>
          <w:sz w:val="24"/>
          <w:szCs w:val="24"/>
        </w:rPr>
      </w:pPr>
      <w:r w:rsidRPr="00166194">
        <w:rPr>
          <w:rFonts w:ascii="Arial" w:hAnsi="Arial" w:cs="Arial"/>
          <w:b/>
          <w:bCs/>
          <w:sz w:val="24"/>
          <w:szCs w:val="24"/>
        </w:rPr>
        <w:t>Random patches of balding</w:t>
      </w:r>
      <w:r w:rsidRPr="00166194">
        <w:rPr>
          <w:rFonts w:ascii="Arial" w:hAnsi="Arial" w:cs="Arial"/>
          <w:sz w:val="24"/>
          <w:szCs w:val="24"/>
        </w:rPr>
        <w:t xml:space="preserve"> – This is a specific type of alopecia called alopecia areata. </w:t>
      </w:r>
      <w:r w:rsidR="000400FF" w:rsidRPr="00166194">
        <w:rPr>
          <w:rFonts w:ascii="Arial" w:hAnsi="Arial" w:cs="Arial"/>
          <w:sz w:val="24"/>
          <w:szCs w:val="24"/>
        </w:rPr>
        <w:t>You start noticing circular bald batches on different areas of your scalp.</w:t>
      </w:r>
    </w:p>
    <w:p w14:paraId="2623D248" w14:textId="4746C8AF" w:rsidR="000400FF" w:rsidRPr="00166194" w:rsidRDefault="000400FF" w:rsidP="000828B7">
      <w:pPr>
        <w:pStyle w:val="NoSpacing"/>
        <w:rPr>
          <w:rFonts w:ascii="Arial" w:hAnsi="Arial" w:cs="Arial"/>
          <w:sz w:val="24"/>
          <w:szCs w:val="24"/>
        </w:rPr>
      </w:pPr>
    </w:p>
    <w:p w14:paraId="018DAD38" w14:textId="08827AB9" w:rsidR="000400FF" w:rsidRPr="00166194" w:rsidRDefault="000400FF" w:rsidP="000828B7">
      <w:pPr>
        <w:pStyle w:val="NoSpacing"/>
        <w:rPr>
          <w:rFonts w:ascii="Arial" w:hAnsi="Arial" w:cs="Arial"/>
          <w:sz w:val="24"/>
          <w:szCs w:val="24"/>
        </w:rPr>
      </w:pPr>
      <w:r w:rsidRPr="00166194">
        <w:rPr>
          <w:rFonts w:ascii="Arial" w:hAnsi="Arial" w:cs="Arial"/>
          <w:b/>
          <w:bCs/>
          <w:sz w:val="24"/>
          <w:szCs w:val="24"/>
        </w:rPr>
        <w:t>Diffuse thinning</w:t>
      </w:r>
      <w:r w:rsidRPr="00166194">
        <w:rPr>
          <w:rFonts w:ascii="Arial" w:hAnsi="Arial" w:cs="Arial"/>
          <w:sz w:val="24"/>
          <w:szCs w:val="24"/>
        </w:rPr>
        <w:t xml:space="preserve"> – Another type of hair loss in women is diffuse thinning, which means the thinning isn’t in one spot, but all over your head. This is </w:t>
      </w:r>
      <w:r w:rsidR="0008242E" w:rsidRPr="00166194">
        <w:rPr>
          <w:rFonts w:ascii="Arial" w:hAnsi="Arial" w:cs="Arial"/>
          <w:sz w:val="24"/>
          <w:szCs w:val="24"/>
        </w:rPr>
        <w:t xml:space="preserve">more common when you </w:t>
      </w:r>
      <w:r w:rsidR="0008242E" w:rsidRPr="00166194">
        <w:rPr>
          <w:rFonts w:ascii="Arial" w:hAnsi="Arial" w:cs="Arial"/>
          <w:sz w:val="24"/>
          <w:szCs w:val="24"/>
        </w:rPr>
        <w:lastRenderedPageBreak/>
        <w:t>have a temporary type of hair loss, like telogen effluvium. Though women with hair loss related to menopause or PCOS might also notice this pattern.</w:t>
      </w:r>
    </w:p>
    <w:p w14:paraId="10AAAECD" w14:textId="7F00BB09" w:rsidR="0008242E" w:rsidRPr="00166194" w:rsidRDefault="0008242E" w:rsidP="000828B7">
      <w:pPr>
        <w:pStyle w:val="NoSpacing"/>
        <w:rPr>
          <w:rFonts w:ascii="Arial" w:hAnsi="Arial" w:cs="Arial"/>
          <w:sz w:val="24"/>
          <w:szCs w:val="24"/>
        </w:rPr>
      </w:pPr>
    </w:p>
    <w:p w14:paraId="4632FE2F" w14:textId="60104394" w:rsidR="00036AE2" w:rsidRPr="00166194" w:rsidRDefault="0008242E" w:rsidP="000828B7">
      <w:pPr>
        <w:pStyle w:val="NoSpacing"/>
        <w:rPr>
          <w:rFonts w:ascii="Arial" w:hAnsi="Arial" w:cs="Arial"/>
          <w:sz w:val="24"/>
          <w:szCs w:val="24"/>
        </w:rPr>
      </w:pPr>
      <w:r w:rsidRPr="00166194">
        <w:rPr>
          <w:rFonts w:ascii="Arial" w:hAnsi="Arial" w:cs="Arial"/>
          <w:b/>
          <w:bCs/>
          <w:sz w:val="24"/>
          <w:szCs w:val="24"/>
        </w:rPr>
        <w:t>Thinning at the crown</w:t>
      </w:r>
      <w:r w:rsidR="00C01AD1" w:rsidRPr="00166194">
        <w:rPr>
          <w:rFonts w:ascii="Arial" w:hAnsi="Arial" w:cs="Arial"/>
          <w:b/>
          <w:bCs/>
          <w:sz w:val="24"/>
          <w:szCs w:val="24"/>
        </w:rPr>
        <w:t xml:space="preserve"> </w:t>
      </w:r>
      <w:r w:rsidR="00C01AD1" w:rsidRPr="00166194">
        <w:rPr>
          <w:rFonts w:ascii="Arial" w:hAnsi="Arial" w:cs="Arial"/>
          <w:sz w:val="24"/>
          <w:szCs w:val="24"/>
        </w:rPr>
        <w:t xml:space="preserve">– Thinning that you notice more at the hairline, hair part, or crown of your head is likely from androgenic alopecia, or female pattern hair loss. </w:t>
      </w:r>
      <w:r w:rsidR="000C66FF" w:rsidRPr="00166194">
        <w:rPr>
          <w:rFonts w:ascii="Arial" w:hAnsi="Arial" w:cs="Arial"/>
          <w:sz w:val="24"/>
          <w:szCs w:val="24"/>
        </w:rPr>
        <w:t xml:space="preserve">Your part will start to </w:t>
      </w:r>
      <w:proofErr w:type="gramStart"/>
      <w:r w:rsidR="000C66FF" w:rsidRPr="00166194">
        <w:rPr>
          <w:rFonts w:ascii="Arial" w:hAnsi="Arial" w:cs="Arial"/>
          <w:sz w:val="24"/>
          <w:szCs w:val="24"/>
        </w:rPr>
        <w:t>widen</w:t>
      </w:r>
      <w:proofErr w:type="gramEnd"/>
      <w:r w:rsidR="000C66FF" w:rsidRPr="00166194">
        <w:rPr>
          <w:rFonts w:ascii="Arial" w:hAnsi="Arial" w:cs="Arial"/>
          <w:sz w:val="24"/>
          <w:szCs w:val="24"/>
        </w:rPr>
        <w:t xml:space="preserve"> and you may notice more thinning on the crown, as opposed to the sides and back of your head. </w:t>
      </w:r>
    </w:p>
    <w:p w14:paraId="6AFD70E3" w14:textId="17E0926D" w:rsidR="000C66FF" w:rsidRPr="00166194" w:rsidRDefault="000C66FF" w:rsidP="000828B7">
      <w:pPr>
        <w:pStyle w:val="NoSpacing"/>
        <w:rPr>
          <w:rFonts w:ascii="Arial" w:hAnsi="Arial" w:cs="Arial"/>
          <w:sz w:val="24"/>
          <w:szCs w:val="24"/>
        </w:rPr>
      </w:pPr>
    </w:p>
    <w:p w14:paraId="1D5E310C" w14:textId="6C00ABCC" w:rsidR="000C66FF" w:rsidRPr="00166194" w:rsidRDefault="000C66FF" w:rsidP="000828B7">
      <w:pPr>
        <w:pStyle w:val="NoSpacing"/>
        <w:rPr>
          <w:rFonts w:ascii="Arial" w:hAnsi="Arial" w:cs="Arial"/>
          <w:sz w:val="24"/>
          <w:szCs w:val="24"/>
        </w:rPr>
      </w:pPr>
      <w:r w:rsidRPr="00166194">
        <w:rPr>
          <w:rFonts w:ascii="Arial" w:hAnsi="Arial" w:cs="Arial"/>
          <w:sz w:val="24"/>
          <w:szCs w:val="24"/>
        </w:rPr>
        <w:t>Hair loss is most often spotted when you are showering and notice how much hair comes out while rinsing your hair, when brushing your hair, or when styling it.</w:t>
      </w:r>
    </w:p>
    <w:p w14:paraId="70CB9ECD" w14:textId="4E981BAD" w:rsidR="000C66FF" w:rsidRPr="00166194" w:rsidRDefault="000C66FF" w:rsidP="000828B7">
      <w:pPr>
        <w:pStyle w:val="NoSpacing"/>
        <w:rPr>
          <w:rFonts w:ascii="Arial" w:hAnsi="Arial" w:cs="Arial"/>
          <w:sz w:val="24"/>
          <w:szCs w:val="24"/>
        </w:rPr>
      </w:pPr>
    </w:p>
    <w:p w14:paraId="3C6AA9C5" w14:textId="77777777" w:rsidR="000C66FF" w:rsidRPr="00166194" w:rsidRDefault="000C66FF" w:rsidP="000828B7">
      <w:pPr>
        <w:pStyle w:val="NoSpacing"/>
        <w:rPr>
          <w:rFonts w:ascii="Arial" w:hAnsi="Arial" w:cs="Arial"/>
          <w:sz w:val="24"/>
          <w:szCs w:val="24"/>
        </w:rPr>
      </w:pPr>
    </w:p>
    <w:p w14:paraId="29053960" w14:textId="2B8A46A8" w:rsidR="00036AE2" w:rsidRPr="00166194" w:rsidRDefault="00036AE2" w:rsidP="000828B7">
      <w:pPr>
        <w:pStyle w:val="NoSpacing"/>
        <w:rPr>
          <w:rFonts w:ascii="Arial" w:hAnsi="Arial" w:cs="Arial"/>
          <w:b/>
          <w:bCs/>
          <w:sz w:val="24"/>
          <w:szCs w:val="24"/>
        </w:rPr>
      </w:pPr>
      <w:r w:rsidRPr="00166194">
        <w:rPr>
          <w:rFonts w:ascii="Arial" w:hAnsi="Arial" w:cs="Arial"/>
          <w:b/>
          <w:bCs/>
          <w:sz w:val="24"/>
          <w:szCs w:val="24"/>
        </w:rPr>
        <w:t>Are There Any Treatments?</w:t>
      </w:r>
    </w:p>
    <w:p w14:paraId="72C55C4B" w14:textId="18728B1B" w:rsidR="00DC2ECF" w:rsidRPr="00166194" w:rsidRDefault="00DC2ECF" w:rsidP="000828B7">
      <w:pPr>
        <w:pStyle w:val="NoSpacing"/>
        <w:rPr>
          <w:rFonts w:ascii="Arial" w:hAnsi="Arial" w:cs="Arial"/>
          <w:sz w:val="24"/>
          <w:szCs w:val="24"/>
        </w:rPr>
      </w:pPr>
    </w:p>
    <w:p w14:paraId="51ECE1FE" w14:textId="0F575E5B" w:rsidR="00B73CB5" w:rsidRPr="00166194" w:rsidRDefault="00DC2ECF" w:rsidP="000C66FF">
      <w:pPr>
        <w:pStyle w:val="NoSpacing"/>
        <w:rPr>
          <w:rFonts w:ascii="Arial" w:hAnsi="Arial" w:cs="Arial"/>
          <w:sz w:val="24"/>
          <w:szCs w:val="24"/>
        </w:rPr>
      </w:pPr>
      <w:r w:rsidRPr="00166194">
        <w:rPr>
          <w:rFonts w:ascii="Arial" w:hAnsi="Arial" w:cs="Arial"/>
          <w:sz w:val="24"/>
          <w:szCs w:val="24"/>
        </w:rPr>
        <w:t>The possible treatments for hair loss will depend on what is causing it.</w:t>
      </w:r>
      <w:r w:rsidR="000C66FF" w:rsidRPr="00166194">
        <w:rPr>
          <w:rFonts w:ascii="Arial" w:hAnsi="Arial" w:cs="Arial"/>
          <w:sz w:val="24"/>
          <w:szCs w:val="24"/>
        </w:rPr>
        <w:t xml:space="preserve"> Unfortunately, genetic alopecia is a permanent condition. You might notice some hair grows back, and some of those follicles miniaturize, meaning no hair can grow back in.</w:t>
      </w:r>
    </w:p>
    <w:p w14:paraId="25CB8873" w14:textId="0C3E70E2" w:rsidR="000C66FF" w:rsidRPr="00166194" w:rsidRDefault="000C66FF" w:rsidP="000C66FF">
      <w:pPr>
        <w:pStyle w:val="NoSpacing"/>
        <w:rPr>
          <w:rFonts w:ascii="Arial" w:hAnsi="Arial" w:cs="Arial"/>
          <w:sz w:val="24"/>
          <w:szCs w:val="24"/>
        </w:rPr>
      </w:pPr>
    </w:p>
    <w:p w14:paraId="527D3E0E" w14:textId="41888117" w:rsidR="000C66FF" w:rsidRPr="00166194" w:rsidRDefault="000C66FF" w:rsidP="000C66FF">
      <w:pPr>
        <w:pStyle w:val="NoSpacing"/>
        <w:rPr>
          <w:rFonts w:ascii="Arial" w:hAnsi="Arial" w:cs="Arial"/>
          <w:sz w:val="24"/>
          <w:szCs w:val="24"/>
        </w:rPr>
      </w:pPr>
      <w:r w:rsidRPr="00166194">
        <w:rPr>
          <w:rFonts w:ascii="Arial" w:hAnsi="Arial" w:cs="Arial"/>
          <w:sz w:val="24"/>
          <w:szCs w:val="24"/>
        </w:rPr>
        <w:t xml:space="preserve">You can try over-the-counter treatments like </w:t>
      </w:r>
      <w:r w:rsidR="00DF5A99" w:rsidRPr="00166194">
        <w:rPr>
          <w:rFonts w:ascii="Arial" w:hAnsi="Arial" w:cs="Arial"/>
          <w:sz w:val="24"/>
          <w:szCs w:val="24"/>
        </w:rPr>
        <w:t xml:space="preserve">minoxidil (Rogaine) or switch up your supplement regimen as well. </w:t>
      </w:r>
    </w:p>
    <w:p w14:paraId="2CCD37E2" w14:textId="57E59B7D" w:rsidR="00DF5A99" w:rsidRPr="00166194" w:rsidRDefault="00DF5A99" w:rsidP="000C66FF">
      <w:pPr>
        <w:pStyle w:val="NoSpacing"/>
        <w:rPr>
          <w:rFonts w:ascii="Arial" w:hAnsi="Arial" w:cs="Arial"/>
          <w:sz w:val="24"/>
          <w:szCs w:val="24"/>
        </w:rPr>
      </w:pPr>
    </w:p>
    <w:p w14:paraId="1E8AE1B4" w14:textId="3820F4C0" w:rsidR="00DF5A99" w:rsidRPr="00166194" w:rsidRDefault="00DF5A99" w:rsidP="000C66FF">
      <w:pPr>
        <w:pStyle w:val="NoSpacing"/>
        <w:rPr>
          <w:rFonts w:ascii="Arial" w:hAnsi="Arial" w:cs="Arial"/>
          <w:sz w:val="24"/>
          <w:szCs w:val="24"/>
        </w:rPr>
      </w:pPr>
      <w:r w:rsidRPr="00166194">
        <w:rPr>
          <w:rFonts w:ascii="Arial" w:hAnsi="Arial" w:cs="Arial"/>
          <w:sz w:val="24"/>
          <w:szCs w:val="24"/>
        </w:rPr>
        <w:t xml:space="preserve">With temporary loss, like telogen effluvium, it is just a matter of </w:t>
      </w:r>
      <w:r w:rsidR="008A5B13" w:rsidRPr="00166194">
        <w:rPr>
          <w:rFonts w:ascii="Arial" w:hAnsi="Arial" w:cs="Arial"/>
          <w:sz w:val="24"/>
          <w:szCs w:val="24"/>
        </w:rPr>
        <w:t xml:space="preserve">being patient until the condition </w:t>
      </w:r>
      <w:proofErr w:type="gramStart"/>
      <w:r w:rsidR="008A5B13" w:rsidRPr="00166194">
        <w:rPr>
          <w:rFonts w:ascii="Arial" w:hAnsi="Arial" w:cs="Arial"/>
          <w:sz w:val="24"/>
          <w:szCs w:val="24"/>
        </w:rPr>
        <w:t>stops</w:t>
      </w:r>
      <w:proofErr w:type="gramEnd"/>
      <w:r w:rsidR="008A5B13" w:rsidRPr="00166194">
        <w:rPr>
          <w:rFonts w:ascii="Arial" w:hAnsi="Arial" w:cs="Arial"/>
          <w:sz w:val="24"/>
          <w:szCs w:val="24"/>
        </w:rPr>
        <w:t xml:space="preserve"> and your hair starts growing back in.</w:t>
      </w:r>
    </w:p>
    <w:p w14:paraId="635A38CC" w14:textId="77777777" w:rsidR="008A5B13" w:rsidRPr="00166194" w:rsidRDefault="008A5B13" w:rsidP="000C66FF">
      <w:pPr>
        <w:pStyle w:val="NoSpacing"/>
        <w:rPr>
          <w:rFonts w:ascii="Arial" w:hAnsi="Arial" w:cs="Arial"/>
          <w:sz w:val="24"/>
          <w:szCs w:val="24"/>
        </w:rPr>
      </w:pPr>
    </w:p>
    <w:p w14:paraId="40D25701" w14:textId="77777777" w:rsidR="00B73CB5" w:rsidRPr="00166194" w:rsidRDefault="00B73CB5" w:rsidP="000828B7">
      <w:pPr>
        <w:pStyle w:val="NoSpacing"/>
        <w:rPr>
          <w:rFonts w:ascii="Arial" w:hAnsi="Arial" w:cs="Arial"/>
          <w:sz w:val="24"/>
          <w:szCs w:val="24"/>
        </w:rPr>
      </w:pPr>
    </w:p>
    <w:bookmarkEnd w:id="0"/>
    <w:p w14:paraId="6F64DB06" w14:textId="77777777" w:rsidR="00B03D30" w:rsidRPr="00166194" w:rsidRDefault="00B03D30" w:rsidP="000828B7">
      <w:pPr>
        <w:pStyle w:val="NoSpacing"/>
        <w:rPr>
          <w:rFonts w:ascii="Arial" w:hAnsi="Arial" w:cs="Arial"/>
          <w:sz w:val="24"/>
          <w:szCs w:val="24"/>
        </w:rPr>
      </w:pPr>
    </w:p>
    <w:sectPr w:rsidR="00B03D30" w:rsidRPr="0016619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432AE5"/>
    <w:multiLevelType w:val="multilevel"/>
    <w:tmpl w:val="B32AE5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686B9D"/>
    <w:multiLevelType w:val="multilevel"/>
    <w:tmpl w:val="8B442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E33797D"/>
    <w:multiLevelType w:val="multilevel"/>
    <w:tmpl w:val="1F78B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8DA2820"/>
    <w:multiLevelType w:val="multilevel"/>
    <w:tmpl w:val="064CD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F4E3532"/>
    <w:multiLevelType w:val="multilevel"/>
    <w:tmpl w:val="1B26D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3A648B5"/>
    <w:multiLevelType w:val="multilevel"/>
    <w:tmpl w:val="FF24C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70C4CC5"/>
    <w:multiLevelType w:val="multilevel"/>
    <w:tmpl w:val="AD620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5"/>
  </w:num>
  <w:num w:numId="3">
    <w:abstractNumId w:val="1"/>
  </w:num>
  <w:num w:numId="4">
    <w:abstractNumId w:val="3"/>
  </w:num>
  <w:num w:numId="5">
    <w:abstractNumId w:val="4"/>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8B7"/>
    <w:rsid w:val="00036AE2"/>
    <w:rsid w:val="000400FF"/>
    <w:rsid w:val="0008242E"/>
    <w:rsid w:val="000828B7"/>
    <w:rsid w:val="000C66FF"/>
    <w:rsid w:val="00166194"/>
    <w:rsid w:val="002B19C2"/>
    <w:rsid w:val="008A5B13"/>
    <w:rsid w:val="00A91AEC"/>
    <w:rsid w:val="00B03D30"/>
    <w:rsid w:val="00B23393"/>
    <w:rsid w:val="00B73CB5"/>
    <w:rsid w:val="00B95E9F"/>
    <w:rsid w:val="00C01AD1"/>
    <w:rsid w:val="00C4592F"/>
    <w:rsid w:val="00D868E4"/>
    <w:rsid w:val="00DC2ECF"/>
    <w:rsid w:val="00DF4CD0"/>
    <w:rsid w:val="00DF5A99"/>
    <w:rsid w:val="00FA7E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B8376A"/>
  <w15:chartTrackingRefBased/>
  <w15:docId w15:val="{5C9068AD-918D-405D-BB2E-2B5583E61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B73CB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B73CB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828B7"/>
    <w:pPr>
      <w:spacing w:after="0" w:line="240" w:lineRule="auto"/>
    </w:pPr>
  </w:style>
  <w:style w:type="paragraph" w:styleId="NormalWeb">
    <w:name w:val="Normal (Web)"/>
    <w:basedOn w:val="Normal"/>
    <w:uiPriority w:val="99"/>
    <w:semiHidden/>
    <w:unhideWhenUsed/>
    <w:rsid w:val="00B73CB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73CB5"/>
    <w:rPr>
      <w:b/>
      <w:bCs/>
    </w:rPr>
  </w:style>
  <w:style w:type="character" w:customStyle="1" w:styleId="Heading3Char">
    <w:name w:val="Heading 3 Char"/>
    <w:basedOn w:val="DefaultParagraphFont"/>
    <w:link w:val="Heading3"/>
    <w:uiPriority w:val="9"/>
    <w:rsid w:val="00B73CB5"/>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B73CB5"/>
    <w:rPr>
      <w:color w:val="0000FF"/>
      <w:u w:val="single"/>
    </w:rPr>
  </w:style>
  <w:style w:type="character" w:styleId="Emphasis">
    <w:name w:val="Emphasis"/>
    <w:basedOn w:val="DefaultParagraphFont"/>
    <w:uiPriority w:val="20"/>
    <w:qFormat/>
    <w:rsid w:val="00B73CB5"/>
    <w:rPr>
      <w:i/>
      <w:iCs/>
    </w:rPr>
  </w:style>
  <w:style w:type="character" w:customStyle="1" w:styleId="Heading2Char">
    <w:name w:val="Heading 2 Char"/>
    <w:basedOn w:val="DefaultParagraphFont"/>
    <w:link w:val="Heading2"/>
    <w:uiPriority w:val="9"/>
    <w:semiHidden/>
    <w:rsid w:val="00B73CB5"/>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9544691">
      <w:bodyDiv w:val="1"/>
      <w:marLeft w:val="0"/>
      <w:marRight w:val="0"/>
      <w:marTop w:val="0"/>
      <w:marBottom w:val="0"/>
      <w:divBdr>
        <w:top w:val="none" w:sz="0" w:space="0" w:color="auto"/>
        <w:left w:val="none" w:sz="0" w:space="0" w:color="auto"/>
        <w:bottom w:val="none" w:sz="0" w:space="0" w:color="auto"/>
        <w:right w:val="none" w:sz="0" w:space="0" w:color="auto"/>
      </w:divBdr>
    </w:div>
    <w:div w:id="1999188056">
      <w:bodyDiv w:val="1"/>
      <w:marLeft w:val="0"/>
      <w:marRight w:val="0"/>
      <w:marTop w:val="0"/>
      <w:marBottom w:val="0"/>
      <w:divBdr>
        <w:top w:val="none" w:sz="0" w:space="0" w:color="auto"/>
        <w:left w:val="none" w:sz="0" w:space="0" w:color="auto"/>
        <w:bottom w:val="none" w:sz="0" w:space="0" w:color="auto"/>
        <w:right w:val="none" w:sz="0" w:space="0" w:color="auto"/>
      </w:divBdr>
    </w:div>
    <w:div w:id="2121802840">
      <w:bodyDiv w:val="1"/>
      <w:marLeft w:val="0"/>
      <w:marRight w:val="0"/>
      <w:marTop w:val="0"/>
      <w:marBottom w:val="0"/>
      <w:divBdr>
        <w:top w:val="none" w:sz="0" w:space="0" w:color="auto"/>
        <w:left w:val="none" w:sz="0" w:space="0" w:color="auto"/>
        <w:bottom w:val="none" w:sz="0" w:space="0" w:color="auto"/>
        <w:right w:val="none" w:sz="0" w:space="0" w:color="auto"/>
      </w:divBdr>
      <w:divsChild>
        <w:div w:id="2269649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1898</TotalTime>
  <Pages>2</Pages>
  <Words>524</Words>
  <Characters>2987</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17</cp:revision>
  <dcterms:created xsi:type="dcterms:W3CDTF">2019-11-05T00:17:00Z</dcterms:created>
  <dcterms:modified xsi:type="dcterms:W3CDTF">2019-11-15T16:36:00Z</dcterms:modified>
</cp:coreProperties>
</file>